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E62" w:rsidRPr="00721770" w:rsidRDefault="00145E62" w:rsidP="00001E8F">
      <w:pPr>
        <w:jc w:val="center"/>
      </w:pPr>
      <w:bookmarkStart w:id="0" w:name="_GoBack"/>
      <w:bookmarkEnd w:id="0"/>
      <w:r w:rsidRPr="00721770">
        <w:rPr>
          <w:b/>
          <w:sz w:val="28"/>
          <w:szCs w:val="28"/>
        </w:rPr>
        <w:t>Marrero Academy for Advanced Studies</w:t>
      </w:r>
      <w:r w:rsidR="00001E8F" w:rsidRPr="00721770">
        <w:rPr>
          <w:b/>
          <w:sz w:val="28"/>
          <w:szCs w:val="28"/>
        </w:rPr>
        <w:t xml:space="preserve"> </w:t>
      </w:r>
      <w:r w:rsidRPr="00721770">
        <w:rPr>
          <w:b/>
          <w:sz w:val="28"/>
          <w:szCs w:val="28"/>
        </w:rPr>
        <w:t>Lesson Plans</w:t>
      </w:r>
    </w:p>
    <w:p w:rsidR="00D3663F" w:rsidRPr="00721770" w:rsidRDefault="00145E62" w:rsidP="00001E8F">
      <w:pPr>
        <w:pStyle w:val="Heading1"/>
        <w:rPr>
          <w:b w:val="0"/>
        </w:rPr>
      </w:pPr>
      <w:r w:rsidRPr="00721770">
        <w:t xml:space="preserve"> </w:t>
      </w:r>
      <w:r w:rsidRPr="00721770">
        <w:rPr>
          <w:b w:val="0"/>
        </w:rPr>
        <w:t xml:space="preserve">Teachers: Lisa </w:t>
      </w:r>
      <w:proofErr w:type="spellStart"/>
      <w:r w:rsidRPr="00721770">
        <w:rPr>
          <w:b w:val="0"/>
        </w:rPr>
        <w:t>McEllhannon</w:t>
      </w:r>
      <w:proofErr w:type="spellEnd"/>
      <w:r w:rsidRPr="00721770">
        <w:rPr>
          <w:b w:val="0"/>
        </w:rPr>
        <w:t xml:space="preserve"> and Shannon Evans  </w:t>
      </w:r>
      <w:r w:rsidRPr="00721770">
        <w:rPr>
          <w:b w:val="0"/>
        </w:rPr>
        <w:tab/>
      </w:r>
      <w:r w:rsidRPr="00721770">
        <w:rPr>
          <w:b w:val="0"/>
        </w:rPr>
        <w:tab/>
        <w:t>Grade:  First</w:t>
      </w:r>
      <w:r w:rsidRPr="00721770">
        <w:rPr>
          <w:b w:val="0"/>
        </w:rPr>
        <w:tab/>
      </w:r>
      <w:r w:rsidR="00001E8F" w:rsidRPr="00721770">
        <w:rPr>
          <w:b w:val="0"/>
        </w:rPr>
        <w:tab/>
      </w:r>
      <w:r w:rsidR="00001E8F" w:rsidRPr="00721770">
        <w:rPr>
          <w:b w:val="0"/>
        </w:rPr>
        <w:tab/>
      </w:r>
      <w:r w:rsidRPr="00721770">
        <w:rPr>
          <w:b w:val="0"/>
        </w:rPr>
        <w:t xml:space="preserve">Dates: August </w:t>
      </w:r>
      <w:r w:rsidR="001360F4" w:rsidRPr="00721770">
        <w:rPr>
          <w:b w:val="0"/>
        </w:rPr>
        <w:t>11</w:t>
      </w:r>
      <w:r w:rsidRPr="00721770">
        <w:rPr>
          <w:b w:val="0"/>
        </w:rPr>
        <w:t>-</w:t>
      </w:r>
      <w:r w:rsidR="001360F4" w:rsidRPr="00721770">
        <w:rPr>
          <w:b w:val="0"/>
        </w:rPr>
        <w:t>15</w:t>
      </w:r>
      <w:r w:rsidR="00001E8F" w:rsidRPr="00721770">
        <w:rPr>
          <w:b w:val="0"/>
        </w:rPr>
        <w:t>, 2014</w:t>
      </w:r>
      <w:r w:rsidRPr="00721770">
        <w:rPr>
          <w:b w:val="0"/>
        </w:rPr>
        <w:tab/>
      </w:r>
      <w:r w:rsidRPr="00721770">
        <w:rPr>
          <w:b w:val="0"/>
        </w:rPr>
        <w:tab/>
        <w:t>Week: 1</w:t>
      </w:r>
    </w:p>
    <w:tbl>
      <w:tblPr>
        <w:tblStyle w:val="TableGrid"/>
        <w:tblW w:w="15025" w:type="dxa"/>
        <w:tblLayout w:type="fixed"/>
        <w:tblLook w:val="04A0" w:firstRow="1" w:lastRow="0" w:firstColumn="1" w:lastColumn="0" w:noHBand="0" w:noVBand="1"/>
      </w:tblPr>
      <w:tblGrid>
        <w:gridCol w:w="535"/>
        <w:gridCol w:w="2520"/>
        <w:gridCol w:w="5160"/>
        <w:gridCol w:w="2670"/>
        <w:gridCol w:w="2430"/>
        <w:gridCol w:w="1710"/>
      </w:tblGrid>
      <w:tr w:rsidR="00145E62" w:rsidRPr="00721770" w:rsidTr="006254F8">
        <w:trPr>
          <w:trHeight w:val="530"/>
        </w:trPr>
        <w:tc>
          <w:tcPr>
            <w:tcW w:w="535" w:type="dxa"/>
          </w:tcPr>
          <w:p w:rsidR="00145E62" w:rsidRPr="00721770" w:rsidRDefault="00145E62" w:rsidP="00145E62">
            <w:pPr>
              <w:rPr>
                <w:b/>
              </w:rPr>
            </w:pPr>
          </w:p>
        </w:tc>
        <w:tc>
          <w:tcPr>
            <w:tcW w:w="2520" w:type="dxa"/>
          </w:tcPr>
          <w:p w:rsidR="00145E62" w:rsidRPr="00721770" w:rsidRDefault="00145E62" w:rsidP="00145E62">
            <w:pPr>
              <w:rPr>
                <w:b/>
                <w:sz w:val="28"/>
                <w:szCs w:val="28"/>
              </w:rPr>
            </w:pPr>
            <w:r w:rsidRPr="00721770">
              <w:rPr>
                <w:b/>
                <w:sz w:val="28"/>
                <w:szCs w:val="28"/>
              </w:rPr>
              <w:t>Learner Outcomes</w:t>
            </w:r>
          </w:p>
        </w:tc>
        <w:tc>
          <w:tcPr>
            <w:tcW w:w="5160" w:type="dxa"/>
          </w:tcPr>
          <w:p w:rsidR="00145E62" w:rsidRPr="00721770" w:rsidRDefault="002A3EA1" w:rsidP="00145E62">
            <w:pPr>
              <w:rPr>
                <w:b/>
                <w:sz w:val="28"/>
                <w:szCs w:val="28"/>
              </w:rPr>
            </w:pPr>
            <w:r w:rsidRPr="00721770">
              <w:rPr>
                <w:b/>
                <w:sz w:val="28"/>
                <w:szCs w:val="28"/>
              </w:rPr>
              <w:t xml:space="preserve">Common Core Content </w:t>
            </w:r>
            <w:r w:rsidR="00145E62" w:rsidRPr="00721770">
              <w:rPr>
                <w:b/>
                <w:sz w:val="28"/>
                <w:szCs w:val="28"/>
              </w:rPr>
              <w:t>Standards</w:t>
            </w:r>
          </w:p>
        </w:tc>
        <w:tc>
          <w:tcPr>
            <w:tcW w:w="2670" w:type="dxa"/>
          </w:tcPr>
          <w:p w:rsidR="00145E62" w:rsidRPr="00721770" w:rsidRDefault="00C277F6" w:rsidP="00145E62">
            <w:pPr>
              <w:rPr>
                <w:b/>
                <w:sz w:val="28"/>
                <w:szCs w:val="28"/>
              </w:rPr>
            </w:pPr>
            <w:r w:rsidRPr="00721770">
              <w:rPr>
                <w:b/>
                <w:sz w:val="28"/>
                <w:szCs w:val="28"/>
              </w:rPr>
              <w:t>Daily Tasks</w:t>
            </w:r>
          </w:p>
        </w:tc>
        <w:tc>
          <w:tcPr>
            <w:tcW w:w="2430" w:type="dxa"/>
          </w:tcPr>
          <w:p w:rsidR="00145E62" w:rsidRPr="00721770" w:rsidRDefault="00C277F6" w:rsidP="00145E62">
            <w:pPr>
              <w:rPr>
                <w:b/>
                <w:sz w:val="28"/>
                <w:szCs w:val="28"/>
              </w:rPr>
            </w:pPr>
            <w:r w:rsidRPr="00721770">
              <w:rPr>
                <w:b/>
                <w:sz w:val="28"/>
                <w:szCs w:val="28"/>
              </w:rPr>
              <w:t>Tasks Requiring Prior Knowledge</w:t>
            </w:r>
          </w:p>
        </w:tc>
        <w:tc>
          <w:tcPr>
            <w:tcW w:w="1710" w:type="dxa"/>
          </w:tcPr>
          <w:p w:rsidR="00145E62" w:rsidRPr="00721770" w:rsidRDefault="00145E62" w:rsidP="00145E62">
            <w:pPr>
              <w:jc w:val="center"/>
              <w:rPr>
                <w:b/>
                <w:sz w:val="28"/>
                <w:szCs w:val="28"/>
              </w:rPr>
            </w:pPr>
            <w:r w:rsidRPr="00721770">
              <w:rPr>
                <w:b/>
                <w:sz w:val="28"/>
                <w:szCs w:val="28"/>
              </w:rPr>
              <w:t>Assessments</w:t>
            </w:r>
          </w:p>
        </w:tc>
      </w:tr>
      <w:tr w:rsidR="006254F8" w:rsidRPr="00721770" w:rsidTr="005920A1">
        <w:trPr>
          <w:trHeight w:val="1223"/>
        </w:trPr>
        <w:tc>
          <w:tcPr>
            <w:tcW w:w="535" w:type="dxa"/>
            <w:textDirection w:val="btLr"/>
          </w:tcPr>
          <w:p w:rsidR="006254F8" w:rsidRPr="00721770" w:rsidRDefault="005920A1" w:rsidP="00112F30">
            <w:pPr>
              <w:ind w:left="113" w:right="113"/>
              <w:jc w:val="center"/>
              <w:rPr>
                <w:sz w:val="28"/>
                <w:szCs w:val="28"/>
              </w:rPr>
            </w:pPr>
            <w:r w:rsidRPr="00721770">
              <w:rPr>
                <w:sz w:val="28"/>
                <w:szCs w:val="28"/>
              </w:rPr>
              <w:t>Phonics</w:t>
            </w:r>
          </w:p>
        </w:tc>
        <w:tc>
          <w:tcPr>
            <w:tcW w:w="2520" w:type="dxa"/>
          </w:tcPr>
          <w:p w:rsidR="006254F8" w:rsidRPr="00721770" w:rsidRDefault="006254F8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*read and spell words containing </w:t>
            </w:r>
            <w:r w:rsidR="00F9387B" w:rsidRPr="00721770">
              <w:rPr>
                <w:sz w:val="20"/>
                <w:szCs w:val="20"/>
              </w:rPr>
              <w:t xml:space="preserve">the following </w:t>
            </w:r>
            <w:r w:rsidR="00494C97" w:rsidRPr="00721770">
              <w:rPr>
                <w:sz w:val="20"/>
                <w:szCs w:val="20"/>
              </w:rPr>
              <w:t xml:space="preserve">focus </w:t>
            </w:r>
            <w:r w:rsidR="002956CD" w:rsidRPr="00721770">
              <w:rPr>
                <w:sz w:val="20"/>
                <w:szCs w:val="20"/>
              </w:rPr>
              <w:t xml:space="preserve">letter </w:t>
            </w:r>
            <w:r w:rsidR="00F9387B" w:rsidRPr="00721770">
              <w:rPr>
                <w:sz w:val="20"/>
                <w:szCs w:val="20"/>
              </w:rPr>
              <w:t>sounds:</w:t>
            </w:r>
          </w:p>
          <w:p w:rsidR="00F9387B" w:rsidRPr="00721770" w:rsidRDefault="00F9387B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p, k, g, n, a, t, d, </w:t>
            </w:r>
            <w:proofErr w:type="spellStart"/>
            <w:r w:rsidRPr="00721770">
              <w:rPr>
                <w:sz w:val="20"/>
                <w:szCs w:val="20"/>
              </w:rPr>
              <w:t>i</w:t>
            </w:r>
            <w:proofErr w:type="spellEnd"/>
            <w:r w:rsidRPr="00721770">
              <w:rPr>
                <w:sz w:val="20"/>
                <w:szCs w:val="20"/>
              </w:rPr>
              <w:t>, o, m, f, v</w:t>
            </w:r>
            <w:r w:rsidR="002956CD" w:rsidRPr="00721770">
              <w:rPr>
                <w:sz w:val="20"/>
                <w:szCs w:val="20"/>
              </w:rPr>
              <w:t>, s, z, h</w:t>
            </w:r>
          </w:p>
          <w:p w:rsidR="006254F8" w:rsidRPr="00721770" w:rsidRDefault="006254F8" w:rsidP="006254F8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</w:tcPr>
          <w:p w:rsidR="00F9387B" w:rsidRPr="00721770" w:rsidRDefault="00F9387B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Segment words into phonemes by tapping one finger for each phoneme and then blend the phonemes together to form one-syllable words (RF.1.2d)</w:t>
            </w:r>
          </w:p>
          <w:p w:rsidR="00F9387B" w:rsidRPr="00721770" w:rsidRDefault="00F9387B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Orally produce words with various vowel and consonant sounds by blending the sounds (RF.1.2b)</w:t>
            </w:r>
          </w:p>
          <w:p w:rsidR="00F9387B" w:rsidRPr="00721770" w:rsidRDefault="00F9387B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Isolate and pronounce initial, medial vowel, and final sounds in spoken single-syllable words (RF.1.2c)</w:t>
            </w:r>
          </w:p>
          <w:p w:rsidR="00F9387B" w:rsidRPr="00721770" w:rsidRDefault="00F9387B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Read one-syllable short vowel words and then write each word under its corresponding picture (RF.1.3b)</w:t>
            </w:r>
          </w:p>
          <w:p w:rsidR="006254F8" w:rsidRPr="00721770" w:rsidRDefault="00F9387B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Read and spell chains of one-syllable short vowel words that include the letter-sound correspondences in which one sound is added, substituted, or omitted (RF.1.3b) </w:t>
            </w:r>
          </w:p>
        </w:tc>
        <w:tc>
          <w:tcPr>
            <w:tcW w:w="2670" w:type="dxa"/>
          </w:tcPr>
          <w:p w:rsidR="006254F8" w:rsidRPr="00721770" w:rsidRDefault="006254F8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*create words with letter </w:t>
            </w:r>
            <w:r w:rsidR="00F9387B" w:rsidRPr="00721770">
              <w:rPr>
                <w:sz w:val="20"/>
                <w:szCs w:val="20"/>
              </w:rPr>
              <w:t>tiles</w:t>
            </w:r>
          </w:p>
          <w:p w:rsidR="002956CD" w:rsidRPr="00721770" w:rsidRDefault="002956CD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*tap individual </w:t>
            </w:r>
            <w:r w:rsidR="006A2FB0" w:rsidRPr="00721770">
              <w:rPr>
                <w:sz w:val="20"/>
                <w:szCs w:val="20"/>
              </w:rPr>
              <w:t>sounds on arm</w:t>
            </w:r>
            <w:r w:rsidRPr="00721770">
              <w:rPr>
                <w:sz w:val="20"/>
                <w:szCs w:val="20"/>
              </w:rPr>
              <w:t xml:space="preserve"> </w:t>
            </w:r>
            <w:r w:rsidR="006A2FB0" w:rsidRPr="00721770">
              <w:rPr>
                <w:sz w:val="20"/>
                <w:szCs w:val="20"/>
              </w:rPr>
              <w:t>*</w:t>
            </w:r>
            <w:r w:rsidRPr="00721770">
              <w:rPr>
                <w:sz w:val="20"/>
                <w:szCs w:val="20"/>
              </w:rPr>
              <w:t>“catch</w:t>
            </w:r>
            <w:r w:rsidR="006A2FB0" w:rsidRPr="00721770">
              <w:rPr>
                <w:sz w:val="20"/>
                <w:szCs w:val="20"/>
              </w:rPr>
              <w:t xml:space="preserve"> and look</w:t>
            </w:r>
            <w:r w:rsidRPr="00721770">
              <w:rPr>
                <w:sz w:val="20"/>
                <w:szCs w:val="20"/>
              </w:rPr>
              <w:t xml:space="preserve">” </w:t>
            </w:r>
            <w:r w:rsidR="006A2FB0" w:rsidRPr="00721770">
              <w:rPr>
                <w:sz w:val="20"/>
                <w:szCs w:val="20"/>
              </w:rPr>
              <w:t xml:space="preserve">at </w:t>
            </w:r>
            <w:r w:rsidRPr="00721770">
              <w:rPr>
                <w:sz w:val="20"/>
                <w:szCs w:val="20"/>
              </w:rPr>
              <w:t>words while segmenting phonemes</w:t>
            </w:r>
          </w:p>
          <w:p w:rsidR="00F9387B" w:rsidRPr="00721770" w:rsidRDefault="00F9387B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</w:t>
            </w:r>
            <w:r w:rsidR="00F14C6A" w:rsidRPr="00721770">
              <w:rPr>
                <w:sz w:val="20"/>
                <w:szCs w:val="20"/>
              </w:rPr>
              <w:t>spell with sign language</w:t>
            </w:r>
          </w:p>
          <w:p w:rsidR="00F14C6A" w:rsidRPr="00721770" w:rsidRDefault="00F14C6A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*practice handwriting each letter correctly, circle your best letter on each row</w:t>
            </w:r>
          </w:p>
          <w:p w:rsidR="00F14C6A" w:rsidRPr="00721770" w:rsidRDefault="00F14C6A" w:rsidP="00F9387B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*use </w:t>
            </w:r>
            <w:proofErr w:type="spellStart"/>
            <w:r w:rsidRPr="00721770">
              <w:rPr>
                <w:sz w:val="20"/>
                <w:szCs w:val="20"/>
              </w:rPr>
              <w:t>starfall</w:t>
            </w:r>
            <w:proofErr w:type="spellEnd"/>
            <w:r w:rsidRPr="00721770">
              <w:rPr>
                <w:sz w:val="20"/>
                <w:szCs w:val="20"/>
              </w:rPr>
              <w:t xml:space="preserve"> online to practice </w:t>
            </w:r>
            <w:r w:rsidR="00F166F2" w:rsidRPr="00721770">
              <w:rPr>
                <w:sz w:val="20"/>
                <w:szCs w:val="20"/>
              </w:rPr>
              <w:t xml:space="preserve">spelling </w:t>
            </w:r>
            <w:r w:rsidRPr="00721770">
              <w:rPr>
                <w:sz w:val="20"/>
                <w:szCs w:val="20"/>
              </w:rPr>
              <w:t>one syllable</w:t>
            </w:r>
            <w:r w:rsidR="00134617" w:rsidRPr="00721770">
              <w:rPr>
                <w:sz w:val="20"/>
                <w:szCs w:val="20"/>
              </w:rPr>
              <w:t>,</w:t>
            </w:r>
            <w:r w:rsidRPr="00721770">
              <w:rPr>
                <w:sz w:val="20"/>
                <w:szCs w:val="20"/>
              </w:rPr>
              <w:t xml:space="preserve"> short a, </w:t>
            </w:r>
            <w:proofErr w:type="spellStart"/>
            <w:r w:rsidRPr="00721770">
              <w:rPr>
                <w:sz w:val="20"/>
                <w:szCs w:val="20"/>
              </w:rPr>
              <w:t>i</w:t>
            </w:r>
            <w:proofErr w:type="spellEnd"/>
            <w:r w:rsidRPr="00721770">
              <w:rPr>
                <w:sz w:val="20"/>
                <w:szCs w:val="20"/>
              </w:rPr>
              <w:t>, and o words</w:t>
            </w:r>
          </w:p>
          <w:p w:rsidR="00862399" w:rsidRPr="00721770" w:rsidRDefault="00862399" w:rsidP="00F9387B"/>
        </w:tc>
        <w:tc>
          <w:tcPr>
            <w:tcW w:w="2430" w:type="dxa"/>
          </w:tcPr>
          <w:p w:rsidR="006254F8" w:rsidRPr="00721770" w:rsidRDefault="00F9387B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*substitute phonemes to create new words</w:t>
            </w:r>
          </w:p>
          <w:p w:rsidR="00F9387B" w:rsidRPr="00721770" w:rsidRDefault="00F9387B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*make a spelling tree to sort words according to the medial vowel</w:t>
            </w:r>
          </w:p>
          <w:p w:rsidR="009172B2" w:rsidRPr="00721770" w:rsidRDefault="00862399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*play “WHO has?”- students with the correct corresponding letter cards create a word for the class</w:t>
            </w:r>
          </w:p>
          <w:p w:rsidR="006A2FB0" w:rsidRPr="00721770" w:rsidRDefault="006A2FB0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*segment and write the word to match a picture</w:t>
            </w:r>
          </w:p>
        </w:tc>
        <w:tc>
          <w:tcPr>
            <w:tcW w:w="1710" w:type="dxa"/>
          </w:tcPr>
          <w:p w:rsidR="006254F8" w:rsidRPr="00721770" w:rsidRDefault="009172B2" w:rsidP="00134617">
            <w:pPr>
              <w:rPr>
                <w:sz w:val="20"/>
              </w:rPr>
            </w:pPr>
            <w:r w:rsidRPr="00721770">
              <w:rPr>
                <w:sz w:val="20"/>
              </w:rPr>
              <w:t>*</w:t>
            </w:r>
            <w:r w:rsidR="00134617" w:rsidRPr="00721770">
              <w:rPr>
                <w:sz w:val="20"/>
              </w:rPr>
              <w:t>write words to match pictures of one syllable, short vowel words</w:t>
            </w:r>
          </w:p>
        </w:tc>
      </w:tr>
      <w:tr w:rsidR="005920A1" w:rsidRPr="00721770" w:rsidTr="0013487D">
        <w:trPr>
          <w:trHeight w:val="962"/>
        </w:trPr>
        <w:tc>
          <w:tcPr>
            <w:tcW w:w="535" w:type="dxa"/>
            <w:textDirection w:val="btLr"/>
          </w:tcPr>
          <w:p w:rsidR="005920A1" w:rsidRPr="00721770" w:rsidRDefault="005920A1" w:rsidP="0013487D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1770">
              <w:rPr>
                <w:sz w:val="16"/>
                <w:szCs w:val="16"/>
              </w:rPr>
              <w:t>Grammar</w:t>
            </w:r>
          </w:p>
        </w:tc>
        <w:tc>
          <w:tcPr>
            <w:tcW w:w="2520" w:type="dxa"/>
          </w:tcPr>
          <w:p w:rsidR="005920A1" w:rsidRPr="00721770" w:rsidRDefault="005920A1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*identify nouns as people, places, things, and animals</w:t>
            </w:r>
          </w:p>
        </w:tc>
        <w:tc>
          <w:tcPr>
            <w:tcW w:w="5160" w:type="dxa"/>
          </w:tcPr>
          <w:p w:rsidR="00611239" w:rsidRPr="00721770" w:rsidRDefault="00611239" w:rsidP="00611239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Demonstrate command of the conventions of standard English grammar and usage when writing or speaking (L.1.1)</w:t>
            </w:r>
          </w:p>
          <w:p w:rsidR="004E6272" w:rsidRPr="00721770" w:rsidRDefault="00D326AF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Use common, proper, and possessive nouns</w:t>
            </w:r>
            <w:r w:rsidR="00862399" w:rsidRPr="00721770">
              <w:rPr>
                <w:sz w:val="20"/>
                <w:szCs w:val="20"/>
              </w:rPr>
              <w:t xml:space="preserve"> (L.1.1b)</w:t>
            </w:r>
          </w:p>
        </w:tc>
        <w:tc>
          <w:tcPr>
            <w:tcW w:w="2670" w:type="dxa"/>
          </w:tcPr>
          <w:p w:rsidR="005920A1" w:rsidRPr="00721770" w:rsidRDefault="00390C43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*find</w:t>
            </w:r>
            <w:r w:rsidR="005920A1" w:rsidRPr="00721770">
              <w:rPr>
                <w:sz w:val="20"/>
                <w:szCs w:val="20"/>
              </w:rPr>
              <w:t xml:space="preserve"> the nouns in a picture</w:t>
            </w:r>
          </w:p>
          <w:p w:rsidR="005920A1" w:rsidRPr="00721770" w:rsidRDefault="0013487D" w:rsidP="0013487D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*read aloud </w:t>
            </w:r>
            <w:r w:rsidRPr="00721770">
              <w:rPr>
                <w:sz w:val="20"/>
                <w:szCs w:val="20"/>
                <w:u w:val="single"/>
              </w:rPr>
              <w:t>A Mink, a Fink, and a Skating Rink: a Book About Nouns</w:t>
            </w:r>
            <w:r w:rsidRPr="00721770">
              <w:rPr>
                <w:sz w:val="20"/>
                <w:szCs w:val="20"/>
              </w:rPr>
              <w:t xml:space="preserve"> by Brain Cleary</w:t>
            </w:r>
          </w:p>
        </w:tc>
        <w:tc>
          <w:tcPr>
            <w:tcW w:w="2430" w:type="dxa"/>
          </w:tcPr>
          <w:p w:rsidR="005920A1" w:rsidRPr="00721770" w:rsidRDefault="005920A1" w:rsidP="0013487D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*sorting nouns into categories</w:t>
            </w:r>
            <w:r w:rsidR="00390C43" w:rsidRPr="00721770">
              <w:rPr>
                <w:sz w:val="20"/>
                <w:szCs w:val="20"/>
              </w:rPr>
              <w:t xml:space="preserve"> </w:t>
            </w:r>
          </w:p>
          <w:p w:rsidR="0013487D" w:rsidRPr="00721770" w:rsidRDefault="0013487D" w:rsidP="0013487D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*illustrate the noun from the oral sentence</w:t>
            </w:r>
          </w:p>
        </w:tc>
        <w:tc>
          <w:tcPr>
            <w:tcW w:w="1710" w:type="dxa"/>
          </w:tcPr>
          <w:p w:rsidR="005920A1" w:rsidRPr="00721770" w:rsidRDefault="005920A1" w:rsidP="0013461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</w:t>
            </w:r>
            <w:r w:rsidR="00134617" w:rsidRPr="00721770">
              <w:rPr>
                <w:sz w:val="20"/>
                <w:szCs w:val="20"/>
              </w:rPr>
              <w:t>find and list the nouns in a picture</w:t>
            </w:r>
          </w:p>
        </w:tc>
      </w:tr>
      <w:tr w:rsidR="005B0477" w:rsidRPr="00721770" w:rsidTr="005920A1">
        <w:trPr>
          <w:trHeight w:val="1223"/>
        </w:trPr>
        <w:tc>
          <w:tcPr>
            <w:tcW w:w="535" w:type="dxa"/>
            <w:textDirection w:val="btLr"/>
          </w:tcPr>
          <w:p w:rsidR="005B0477" w:rsidRPr="00765A52" w:rsidRDefault="005B0477" w:rsidP="005920A1">
            <w:pPr>
              <w:ind w:left="113" w:right="113"/>
              <w:rPr>
                <w:sz w:val="18"/>
                <w:szCs w:val="18"/>
              </w:rPr>
            </w:pPr>
            <w:r w:rsidRPr="00765A52">
              <w:rPr>
                <w:sz w:val="18"/>
                <w:szCs w:val="18"/>
              </w:rPr>
              <w:t>Comprehension</w:t>
            </w:r>
          </w:p>
        </w:tc>
        <w:tc>
          <w:tcPr>
            <w:tcW w:w="2520" w:type="dxa"/>
          </w:tcPr>
          <w:p w:rsidR="005B0477" w:rsidRPr="00721770" w:rsidRDefault="00494C97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*question to self while reading independently, then respond with understanding to questions about a fictional text</w:t>
            </w:r>
          </w:p>
        </w:tc>
        <w:tc>
          <w:tcPr>
            <w:tcW w:w="5160" w:type="dxa"/>
          </w:tcPr>
          <w:p w:rsidR="00494C97" w:rsidRPr="00721770" w:rsidRDefault="00A403D1" w:rsidP="00494C9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Ask and answer questions</w:t>
            </w:r>
            <w:r w:rsidR="00494C97" w:rsidRPr="00721770">
              <w:rPr>
                <w:sz w:val="20"/>
                <w:szCs w:val="20"/>
              </w:rPr>
              <w:t xml:space="preserve"> (who, what, where, when, why)</w:t>
            </w:r>
            <w:r w:rsidRPr="00721770">
              <w:rPr>
                <w:sz w:val="20"/>
                <w:szCs w:val="20"/>
              </w:rPr>
              <w:t xml:space="preserve"> about a text </w:t>
            </w:r>
            <w:r w:rsidR="00494C97" w:rsidRPr="00721770">
              <w:rPr>
                <w:sz w:val="20"/>
                <w:szCs w:val="20"/>
              </w:rPr>
              <w:t xml:space="preserve">orally or in writing, requiring literal recall and understanding of details in a fictional text read independently </w:t>
            </w:r>
            <w:r w:rsidRPr="00721770">
              <w:rPr>
                <w:sz w:val="20"/>
                <w:szCs w:val="20"/>
              </w:rPr>
              <w:t xml:space="preserve">(RL.1.1) </w:t>
            </w:r>
          </w:p>
          <w:p w:rsidR="005B0477" w:rsidRPr="00721770" w:rsidRDefault="005B0477" w:rsidP="00A403D1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</w:tcPr>
          <w:p w:rsidR="00134617" w:rsidRPr="00721770" w:rsidRDefault="00134617" w:rsidP="00494C9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*listen to read </w:t>
            </w:r>
            <w:proofErr w:type="spellStart"/>
            <w:r w:rsidRPr="00721770">
              <w:rPr>
                <w:sz w:val="20"/>
                <w:szCs w:val="20"/>
              </w:rPr>
              <w:t>alouds</w:t>
            </w:r>
            <w:proofErr w:type="spellEnd"/>
            <w:r w:rsidRPr="00721770">
              <w:rPr>
                <w:sz w:val="20"/>
                <w:szCs w:val="20"/>
              </w:rPr>
              <w:t xml:space="preserve"> and answer questions </w:t>
            </w:r>
          </w:p>
          <w:p w:rsidR="00494C97" w:rsidRPr="00721770" w:rsidRDefault="00494C97" w:rsidP="0013461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*read </w:t>
            </w:r>
            <w:r w:rsidR="00134617" w:rsidRPr="00721770">
              <w:rPr>
                <w:sz w:val="20"/>
                <w:szCs w:val="20"/>
              </w:rPr>
              <w:t>phonics based stories</w:t>
            </w:r>
            <w:r w:rsidRPr="00721770">
              <w:rPr>
                <w:sz w:val="20"/>
                <w:szCs w:val="20"/>
              </w:rPr>
              <w:t xml:space="preserve"> containing this week’s focus sounds and answer questions about the text</w:t>
            </w:r>
          </w:p>
        </w:tc>
        <w:tc>
          <w:tcPr>
            <w:tcW w:w="2430" w:type="dxa"/>
          </w:tcPr>
          <w:p w:rsidR="005B0477" w:rsidRPr="00721770" w:rsidRDefault="00494C97" w:rsidP="005920A1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*generate another question about the text and quiz your partner</w:t>
            </w:r>
          </w:p>
          <w:p w:rsidR="00494C97" w:rsidRPr="00721770" w:rsidRDefault="00494C97" w:rsidP="00494C9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*prove your answer by highlighting in the text</w:t>
            </w:r>
          </w:p>
        </w:tc>
        <w:tc>
          <w:tcPr>
            <w:tcW w:w="1710" w:type="dxa"/>
          </w:tcPr>
          <w:p w:rsidR="005B0477" w:rsidRPr="00721770" w:rsidRDefault="00EE4DB2" w:rsidP="0013461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 xml:space="preserve">*read a </w:t>
            </w:r>
            <w:r w:rsidR="00134617" w:rsidRPr="00721770">
              <w:rPr>
                <w:sz w:val="20"/>
                <w:szCs w:val="20"/>
              </w:rPr>
              <w:t xml:space="preserve">phonics based </w:t>
            </w:r>
            <w:r w:rsidRPr="00721770">
              <w:rPr>
                <w:sz w:val="20"/>
                <w:szCs w:val="20"/>
              </w:rPr>
              <w:t>fiction</w:t>
            </w:r>
            <w:r w:rsidR="00134617" w:rsidRPr="00721770">
              <w:rPr>
                <w:sz w:val="20"/>
                <w:szCs w:val="20"/>
              </w:rPr>
              <w:t xml:space="preserve">al </w:t>
            </w:r>
            <w:r w:rsidRPr="00721770">
              <w:rPr>
                <w:sz w:val="20"/>
                <w:szCs w:val="20"/>
              </w:rPr>
              <w:t>passage independently and answer questions about it</w:t>
            </w:r>
          </w:p>
        </w:tc>
      </w:tr>
      <w:tr w:rsidR="00E4626C" w:rsidRPr="00721770" w:rsidTr="005920A1">
        <w:trPr>
          <w:trHeight w:val="1223"/>
        </w:trPr>
        <w:tc>
          <w:tcPr>
            <w:tcW w:w="535" w:type="dxa"/>
            <w:textDirection w:val="btLr"/>
          </w:tcPr>
          <w:p w:rsidR="00E4626C" w:rsidRPr="00721770" w:rsidRDefault="00E4626C" w:rsidP="00E4626C">
            <w:pPr>
              <w:ind w:left="113" w:right="113"/>
              <w:rPr>
                <w:sz w:val="28"/>
                <w:szCs w:val="28"/>
              </w:rPr>
            </w:pPr>
            <w:r w:rsidRPr="00721770">
              <w:rPr>
                <w:sz w:val="28"/>
                <w:szCs w:val="28"/>
              </w:rPr>
              <w:t>Writing</w:t>
            </w:r>
          </w:p>
        </w:tc>
        <w:tc>
          <w:tcPr>
            <w:tcW w:w="2520" w:type="dxa"/>
          </w:tcPr>
          <w:p w:rsidR="00E4626C" w:rsidRPr="00721770" w:rsidRDefault="00E4626C" w:rsidP="0013461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</w:t>
            </w:r>
            <w:r w:rsidR="00134617" w:rsidRPr="00721770">
              <w:rPr>
                <w:sz w:val="20"/>
                <w:szCs w:val="20"/>
              </w:rPr>
              <w:t>write a complete sentence with correct initial capitalization, ending punctuation, and sensible meaning</w:t>
            </w:r>
          </w:p>
        </w:tc>
        <w:tc>
          <w:tcPr>
            <w:tcW w:w="5160" w:type="dxa"/>
          </w:tcPr>
          <w:p w:rsidR="00E4626C" w:rsidRPr="00721770" w:rsidRDefault="00961638" w:rsidP="0096163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Demonstrate command of the conventions of standard English capitalization, punctuation, and spelling when writing. Use end punctuation for sentences (L.1.2</w:t>
            </w:r>
            <w:r w:rsidR="006715A7" w:rsidRPr="00721770">
              <w:rPr>
                <w:sz w:val="20"/>
                <w:szCs w:val="20"/>
              </w:rPr>
              <w:t>b</w:t>
            </w:r>
            <w:r w:rsidRPr="00721770">
              <w:rPr>
                <w:sz w:val="20"/>
                <w:szCs w:val="20"/>
              </w:rPr>
              <w:t>)</w:t>
            </w:r>
          </w:p>
          <w:p w:rsidR="006715A7" w:rsidRPr="00721770" w:rsidRDefault="006715A7" w:rsidP="006715A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Print all upper- and lowercase letters (L.1.1a)</w:t>
            </w:r>
          </w:p>
          <w:p w:rsidR="006715A7" w:rsidRPr="00721770" w:rsidRDefault="006715A7" w:rsidP="00961638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</w:tcPr>
          <w:p w:rsidR="003E614F" w:rsidRPr="00721770" w:rsidRDefault="00134617" w:rsidP="003E614F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*learn “the sentence dance”</w:t>
            </w:r>
          </w:p>
          <w:p w:rsidR="00134617" w:rsidRPr="00721770" w:rsidRDefault="00134617" w:rsidP="003E614F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*write a “3 star” sentence</w:t>
            </w:r>
          </w:p>
          <w:p w:rsidR="00134617" w:rsidRPr="00721770" w:rsidRDefault="00134617" w:rsidP="0013461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*identify the correctly written sentence out of 4 sentence choices on the board</w:t>
            </w:r>
          </w:p>
        </w:tc>
        <w:tc>
          <w:tcPr>
            <w:tcW w:w="2430" w:type="dxa"/>
          </w:tcPr>
          <w:p w:rsidR="00E4626C" w:rsidRPr="00721770" w:rsidRDefault="00134617" w:rsidP="00134617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*edit your partner’s sentences</w:t>
            </w:r>
          </w:p>
        </w:tc>
        <w:tc>
          <w:tcPr>
            <w:tcW w:w="1710" w:type="dxa"/>
          </w:tcPr>
          <w:p w:rsidR="00E4626C" w:rsidRPr="00721770" w:rsidRDefault="00E4626C" w:rsidP="00E4626C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observation</w:t>
            </w:r>
          </w:p>
          <w:p w:rsidR="00E4626C" w:rsidRPr="00721770" w:rsidRDefault="00E4626C" w:rsidP="00E4626C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peer edit</w:t>
            </w:r>
          </w:p>
        </w:tc>
      </w:tr>
      <w:tr w:rsidR="003526C3" w:rsidRPr="00721770" w:rsidTr="009E2A58">
        <w:trPr>
          <w:trHeight w:val="2213"/>
        </w:trPr>
        <w:tc>
          <w:tcPr>
            <w:tcW w:w="535" w:type="dxa"/>
            <w:textDirection w:val="btLr"/>
          </w:tcPr>
          <w:p w:rsidR="003526C3" w:rsidRPr="00721770" w:rsidRDefault="003526C3" w:rsidP="006254F8">
            <w:pPr>
              <w:ind w:left="113" w:right="113"/>
              <w:jc w:val="center"/>
              <w:rPr>
                <w:sz w:val="28"/>
                <w:szCs w:val="28"/>
              </w:rPr>
            </w:pPr>
            <w:r w:rsidRPr="00721770">
              <w:rPr>
                <w:sz w:val="28"/>
                <w:szCs w:val="28"/>
              </w:rPr>
              <w:t>Mathematics</w:t>
            </w:r>
          </w:p>
        </w:tc>
        <w:tc>
          <w:tcPr>
            <w:tcW w:w="2520" w:type="dxa"/>
          </w:tcPr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*join two groups and write addition number sentences to tell how many in all</w:t>
            </w:r>
          </w:p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*model joining stories and write an addition sentence</w:t>
            </w:r>
          </w:p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*solve problems by writing subtraction sentences</w:t>
            </w:r>
          </w:p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*write subtraction sentences about separating groups</w:t>
            </w:r>
          </w:p>
        </w:tc>
        <w:tc>
          <w:tcPr>
            <w:tcW w:w="5160" w:type="dxa"/>
          </w:tcPr>
          <w:p w:rsidR="003526C3" w:rsidRPr="00721770" w:rsidRDefault="003526C3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Use addition and subtraction within 100 to solve one and two-step word problems involving situations of adding to, taking from, putting together, taking apart, and comparing with unknowns in all positions (2.OA.1)</w:t>
            </w:r>
          </w:p>
        </w:tc>
        <w:tc>
          <w:tcPr>
            <w:tcW w:w="2670" w:type="dxa"/>
          </w:tcPr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*watch “Adding and Subtracting with Ducks”</w:t>
            </w:r>
          </w:p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*review math vocabulary</w:t>
            </w:r>
          </w:p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*sing “</w:t>
            </w:r>
            <w:r w:rsidRPr="00721770">
              <w:rPr>
                <w:i/>
                <w:sz w:val="20"/>
                <w:szCs w:val="22"/>
              </w:rPr>
              <w:t>Numbers Rhumba</w:t>
            </w:r>
            <w:r w:rsidRPr="00721770">
              <w:rPr>
                <w:sz w:val="20"/>
                <w:szCs w:val="22"/>
              </w:rPr>
              <w:t xml:space="preserve">” </w:t>
            </w:r>
          </w:p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*”How would you find the answer?” discuss strategies</w:t>
            </w:r>
          </w:p>
          <w:p w:rsidR="003526C3" w:rsidRPr="00721770" w:rsidRDefault="003526C3" w:rsidP="006254F8">
            <w:r w:rsidRPr="00721770">
              <w:rPr>
                <w:sz w:val="20"/>
                <w:szCs w:val="22"/>
              </w:rPr>
              <w:t>*speed drill addition facts to become fluent</w:t>
            </w:r>
          </w:p>
        </w:tc>
        <w:tc>
          <w:tcPr>
            <w:tcW w:w="2430" w:type="dxa"/>
          </w:tcPr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*act out word problems to determine if you should add or subtract</w:t>
            </w:r>
          </w:p>
          <w:p w:rsidR="003526C3" w:rsidRPr="00721770" w:rsidRDefault="003526C3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*add numbers under 20 with a number line</w:t>
            </w:r>
          </w:p>
          <w:p w:rsidR="003526C3" w:rsidRPr="00721770" w:rsidRDefault="003526C3" w:rsidP="003526C3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*add numbers under 20 in word problems</w:t>
            </w:r>
          </w:p>
        </w:tc>
        <w:tc>
          <w:tcPr>
            <w:tcW w:w="1710" w:type="dxa"/>
          </w:tcPr>
          <w:p w:rsidR="003526C3" w:rsidRPr="00721770" w:rsidRDefault="00134617" w:rsidP="00134617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 xml:space="preserve">*write and solve </w:t>
            </w:r>
            <w:r w:rsidR="003526C3" w:rsidRPr="00721770">
              <w:rPr>
                <w:sz w:val="20"/>
                <w:szCs w:val="22"/>
              </w:rPr>
              <w:t xml:space="preserve">addition sentences from the information given in </w:t>
            </w:r>
            <w:r w:rsidRPr="00721770">
              <w:rPr>
                <w:sz w:val="20"/>
                <w:szCs w:val="22"/>
              </w:rPr>
              <w:t xml:space="preserve">oral </w:t>
            </w:r>
            <w:r w:rsidR="003526C3" w:rsidRPr="00721770">
              <w:rPr>
                <w:sz w:val="20"/>
                <w:szCs w:val="22"/>
              </w:rPr>
              <w:t>word problems</w:t>
            </w:r>
          </w:p>
        </w:tc>
      </w:tr>
      <w:tr w:rsidR="006254F8" w:rsidTr="003526C3">
        <w:trPr>
          <w:trHeight w:val="1610"/>
        </w:trPr>
        <w:tc>
          <w:tcPr>
            <w:tcW w:w="535" w:type="dxa"/>
            <w:textDirection w:val="btLr"/>
          </w:tcPr>
          <w:p w:rsidR="006254F8" w:rsidRPr="00721770" w:rsidRDefault="006254F8" w:rsidP="006254F8">
            <w:pPr>
              <w:ind w:left="113" w:right="113"/>
              <w:jc w:val="center"/>
            </w:pPr>
            <w:r w:rsidRPr="00721770">
              <w:t>So. Studies</w:t>
            </w:r>
          </w:p>
        </w:tc>
        <w:tc>
          <w:tcPr>
            <w:tcW w:w="2520" w:type="dxa"/>
          </w:tcPr>
          <w:p w:rsidR="006254F8" w:rsidRPr="00721770" w:rsidRDefault="006254F8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*know the classroom and school rules and understand their importance</w:t>
            </w:r>
          </w:p>
          <w:p w:rsidR="00A02DE5" w:rsidRPr="00721770" w:rsidRDefault="00A02DE5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*understand the role of each school worker including the student</w:t>
            </w:r>
          </w:p>
        </w:tc>
        <w:tc>
          <w:tcPr>
            <w:tcW w:w="5160" w:type="dxa"/>
          </w:tcPr>
          <w:p w:rsidR="006254F8" w:rsidRPr="00721770" w:rsidRDefault="003526C3" w:rsidP="006254F8">
            <w:pPr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D</w:t>
            </w:r>
            <w:r w:rsidR="006254F8" w:rsidRPr="00721770">
              <w:rPr>
                <w:sz w:val="20"/>
                <w:szCs w:val="20"/>
              </w:rPr>
              <w:t xml:space="preserve">evelop a list of rules for the classroom and describe </w:t>
            </w:r>
            <w:r w:rsidRPr="00721770">
              <w:rPr>
                <w:sz w:val="20"/>
                <w:szCs w:val="20"/>
              </w:rPr>
              <w:t>their benefits and consequences (4.1)</w:t>
            </w:r>
          </w:p>
          <w:p w:rsidR="006254F8" w:rsidRPr="00721770" w:rsidRDefault="003526C3" w:rsidP="006254F8">
            <w:pPr>
              <w:tabs>
                <w:tab w:val="left" w:pos="9184"/>
              </w:tabs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S</w:t>
            </w:r>
            <w:r w:rsidR="006254F8" w:rsidRPr="00721770">
              <w:rPr>
                <w:sz w:val="20"/>
                <w:szCs w:val="20"/>
              </w:rPr>
              <w:t>tate examples of rules and laws in the home, school, and commu</w:t>
            </w:r>
            <w:r w:rsidRPr="00721770">
              <w:rPr>
                <w:sz w:val="20"/>
                <w:szCs w:val="20"/>
              </w:rPr>
              <w:t>nity and explain their purposes (4.2)</w:t>
            </w:r>
          </w:p>
          <w:p w:rsidR="006254F8" w:rsidRPr="00721770" w:rsidRDefault="003526C3" w:rsidP="006254F8">
            <w:pPr>
              <w:tabs>
                <w:tab w:val="left" w:pos="9184"/>
              </w:tabs>
              <w:rPr>
                <w:sz w:val="20"/>
                <w:szCs w:val="20"/>
              </w:rPr>
            </w:pPr>
            <w:r w:rsidRPr="00721770">
              <w:rPr>
                <w:sz w:val="20"/>
                <w:szCs w:val="20"/>
              </w:rPr>
              <w:t>D</w:t>
            </w:r>
            <w:r w:rsidR="006254F8" w:rsidRPr="00721770">
              <w:rPr>
                <w:sz w:val="20"/>
                <w:szCs w:val="20"/>
              </w:rPr>
              <w:t>escribe the student’s role, rights, and responsibilities as a citizen of the class</w:t>
            </w:r>
            <w:r w:rsidRPr="00721770">
              <w:rPr>
                <w:sz w:val="20"/>
                <w:szCs w:val="20"/>
              </w:rPr>
              <w:t>, the school, and the community (4.4)</w:t>
            </w:r>
          </w:p>
        </w:tc>
        <w:tc>
          <w:tcPr>
            <w:tcW w:w="2670" w:type="dxa"/>
          </w:tcPr>
          <w:p w:rsidR="006254F8" w:rsidRPr="00721770" w:rsidRDefault="006254F8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 xml:space="preserve">*read “Respect” and </w:t>
            </w:r>
          </w:p>
          <w:p w:rsidR="006254F8" w:rsidRPr="00721770" w:rsidRDefault="006254F8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discuss the im</w:t>
            </w:r>
            <w:r w:rsidR="00A02DE5" w:rsidRPr="00721770">
              <w:rPr>
                <w:sz w:val="20"/>
                <w:szCs w:val="22"/>
              </w:rPr>
              <w:t>portance of each</w:t>
            </w:r>
            <w:r w:rsidRPr="00721770">
              <w:rPr>
                <w:sz w:val="20"/>
                <w:szCs w:val="22"/>
              </w:rPr>
              <w:t xml:space="preserve"> rule</w:t>
            </w:r>
          </w:p>
          <w:p w:rsidR="006254F8" w:rsidRPr="00721770" w:rsidRDefault="006254F8" w:rsidP="006254F8">
            <w:r w:rsidRPr="00721770">
              <w:rPr>
                <w:sz w:val="20"/>
                <w:szCs w:val="22"/>
              </w:rPr>
              <w:t>*write the missing word on a dry erase board to fill in the blank on each rule the teacher calls out</w:t>
            </w:r>
          </w:p>
        </w:tc>
        <w:tc>
          <w:tcPr>
            <w:tcW w:w="2430" w:type="dxa"/>
          </w:tcPr>
          <w:p w:rsidR="006254F8" w:rsidRPr="00721770" w:rsidRDefault="006254F8" w:rsidP="006254F8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</w:t>
            </w:r>
            <w:r w:rsidR="00A02DE5" w:rsidRPr="00721770">
              <w:rPr>
                <w:sz w:val="20"/>
                <w:szCs w:val="22"/>
              </w:rPr>
              <w:t xml:space="preserve">sort and </w:t>
            </w:r>
            <w:r w:rsidRPr="00721770">
              <w:rPr>
                <w:sz w:val="20"/>
                <w:szCs w:val="22"/>
              </w:rPr>
              <w:t xml:space="preserve">distinguish the difference between </w:t>
            </w:r>
            <w:r w:rsidR="00A02DE5" w:rsidRPr="00721770">
              <w:rPr>
                <w:sz w:val="20"/>
                <w:szCs w:val="22"/>
              </w:rPr>
              <w:t>rules used at home, at school, and in the community</w:t>
            </w:r>
          </w:p>
          <w:p w:rsidR="006254F8" w:rsidRPr="00721770" w:rsidRDefault="006254F8" w:rsidP="006254F8">
            <w:pPr>
              <w:rPr>
                <w:sz w:val="20"/>
                <w:szCs w:val="22"/>
              </w:rPr>
            </w:pPr>
          </w:p>
        </w:tc>
        <w:tc>
          <w:tcPr>
            <w:tcW w:w="1710" w:type="dxa"/>
          </w:tcPr>
          <w:p w:rsidR="00ED4857" w:rsidRDefault="00ED4857" w:rsidP="00ED4857">
            <w:pPr>
              <w:rPr>
                <w:sz w:val="20"/>
                <w:szCs w:val="22"/>
              </w:rPr>
            </w:pPr>
            <w:r w:rsidRPr="00721770">
              <w:rPr>
                <w:sz w:val="20"/>
                <w:szCs w:val="22"/>
              </w:rPr>
              <w:t>*role play a classroom rule and tell why it’s important</w:t>
            </w:r>
          </w:p>
          <w:p w:rsidR="006254F8" w:rsidRPr="000615A8" w:rsidRDefault="006254F8" w:rsidP="006254F8">
            <w:pPr>
              <w:rPr>
                <w:sz w:val="20"/>
                <w:szCs w:val="22"/>
              </w:rPr>
            </w:pPr>
          </w:p>
        </w:tc>
      </w:tr>
    </w:tbl>
    <w:p w:rsidR="00D72A22" w:rsidRDefault="00D72A22" w:rsidP="00115B81"/>
    <w:sectPr w:rsidR="00D72A22" w:rsidSect="00115B81">
      <w:pgSz w:w="15840" w:h="12240" w:orient="landscape"/>
      <w:pgMar w:top="360" w:right="72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E62"/>
    <w:rsid w:val="00001E8F"/>
    <w:rsid w:val="0006507A"/>
    <w:rsid w:val="000947A1"/>
    <w:rsid w:val="000B6C5B"/>
    <w:rsid w:val="00112F30"/>
    <w:rsid w:val="00115B81"/>
    <w:rsid w:val="00134617"/>
    <w:rsid w:val="0013487D"/>
    <w:rsid w:val="001360F4"/>
    <w:rsid w:val="00145E62"/>
    <w:rsid w:val="002956CD"/>
    <w:rsid w:val="00296BEC"/>
    <w:rsid w:val="002A3EA1"/>
    <w:rsid w:val="00311471"/>
    <w:rsid w:val="003526C3"/>
    <w:rsid w:val="00387E58"/>
    <w:rsid w:val="00390C43"/>
    <w:rsid w:val="00395F27"/>
    <w:rsid w:val="003E614F"/>
    <w:rsid w:val="00494C97"/>
    <w:rsid w:val="004E6272"/>
    <w:rsid w:val="00504457"/>
    <w:rsid w:val="005400A1"/>
    <w:rsid w:val="005526C2"/>
    <w:rsid w:val="005920A1"/>
    <w:rsid w:val="005B0477"/>
    <w:rsid w:val="00611239"/>
    <w:rsid w:val="006254F8"/>
    <w:rsid w:val="006715A7"/>
    <w:rsid w:val="00694725"/>
    <w:rsid w:val="006A2FB0"/>
    <w:rsid w:val="007024B7"/>
    <w:rsid w:val="00721770"/>
    <w:rsid w:val="00765A52"/>
    <w:rsid w:val="00792867"/>
    <w:rsid w:val="00817C21"/>
    <w:rsid w:val="008263B6"/>
    <w:rsid w:val="00862399"/>
    <w:rsid w:val="008707CD"/>
    <w:rsid w:val="008A3B55"/>
    <w:rsid w:val="008D5BAD"/>
    <w:rsid w:val="009172B2"/>
    <w:rsid w:val="00956A9E"/>
    <w:rsid w:val="00961638"/>
    <w:rsid w:val="009E2A58"/>
    <w:rsid w:val="00A02DE5"/>
    <w:rsid w:val="00A403D1"/>
    <w:rsid w:val="00A56268"/>
    <w:rsid w:val="00B23727"/>
    <w:rsid w:val="00B35972"/>
    <w:rsid w:val="00BD09D3"/>
    <w:rsid w:val="00BF2CFC"/>
    <w:rsid w:val="00C03BA9"/>
    <w:rsid w:val="00C277F6"/>
    <w:rsid w:val="00C51941"/>
    <w:rsid w:val="00CF4E89"/>
    <w:rsid w:val="00D326AF"/>
    <w:rsid w:val="00D3663F"/>
    <w:rsid w:val="00D72A22"/>
    <w:rsid w:val="00E30756"/>
    <w:rsid w:val="00E457B3"/>
    <w:rsid w:val="00E4626C"/>
    <w:rsid w:val="00E52678"/>
    <w:rsid w:val="00ED4857"/>
    <w:rsid w:val="00EE4DB2"/>
    <w:rsid w:val="00F12F77"/>
    <w:rsid w:val="00F14C6A"/>
    <w:rsid w:val="00F15508"/>
    <w:rsid w:val="00F166F2"/>
    <w:rsid w:val="00F436B8"/>
    <w:rsid w:val="00F9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F24D1-40AE-4852-8593-C7C94196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45E62"/>
    <w:pPr>
      <w:keepNext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45E62"/>
    <w:pPr>
      <w:keepNext/>
      <w:ind w:right="-228"/>
      <w:outlineLvl w:val="1"/>
    </w:pPr>
    <w:rPr>
      <w:b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5E62"/>
    <w:rPr>
      <w:rFonts w:ascii="Times New Roman" w:eastAsia="Times New Roman" w:hAnsi="Times New Roman" w:cs="Times New Roman"/>
      <w:b/>
      <w:sz w:val="28"/>
      <w:szCs w:val="28"/>
    </w:rPr>
  </w:style>
  <w:style w:type="table" w:styleId="TableGrid">
    <w:name w:val="Table Grid"/>
    <w:basedOn w:val="TableNormal"/>
    <w:uiPriority w:val="39"/>
    <w:rsid w:val="00145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145E62"/>
    <w:rPr>
      <w:rFonts w:ascii="Times New Roman" w:eastAsia="Times New Roman" w:hAnsi="Times New Roman" w:cs="Times New Roman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Evans</dc:creator>
  <cp:keywords/>
  <dc:description/>
  <cp:lastModifiedBy>robbymc@bellsouth.net</cp:lastModifiedBy>
  <cp:revision>2</cp:revision>
  <dcterms:created xsi:type="dcterms:W3CDTF">2014-08-13T22:42:00Z</dcterms:created>
  <dcterms:modified xsi:type="dcterms:W3CDTF">2014-08-13T22:42:00Z</dcterms:modified>
</cp:coreProperties>
</file>